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32804" w14:textId="77777777" w:rsidR="009805B6" w:rsidRDefault="009805B6" w:rsidP="009805B6">
      <w:pPr>
        <w:tabs>
          <w:tab w:val="left" w:pos="1752"/>
        </w:tabs>
        <w:jc w:val="center"/>
        <w:rPr>
          <w:b/>
          <w:i/>
          <w:sz w:val="40"/>
          <w:lang w:val="en-US"/>
        </w:rPr>
      </w:pPr>
    </w:p>
    <w:p w14:paraId="4BA55AD4" w14:textId="77777777" w:rsidR="009805B6" w:rsidRDefault="009805B6" w:rsidP="009805B6">
      <w:pPr>
        <w:tabs>
          <w:tab w:val="left" w:pos="1752"/>
        </w:tabs>
        <w:jc w:val="center"/>
        <w:rPr>
          <w:b/>
          <w:i/>
          <w:sz w:val="40"/>
          <w:lang w:val="en-US"/>
        </w:rPr>
      </w:pPr>
    </w:p>
    <w:p w14:paraId="3B782C90" w14:textId="77777777" w:rsidR="009805B6" w:rsidRDefault="009805B6" w:rsidP="009805B6">
      <w:pPr>
        <w:tabs>
          <w:tab w:val="left" w:pos="1752"/>
        </w:tabs>
        <w:jc w:val="center"/>
        <w:rPr>
          <w:b/>
          <w:i/>
          <w:sz w:val="40"/>
          <w:lang w:val="en-US"/>
        </w:rPr>
      </w:pPr>
    </w:p>
    <w:p w14:paraId="4FFE9481" w14:textId="77777777" w:rsidR="009805B6" w:rsidRDefault="009805B6" w:rsidP="009805B6">
      <w:pPr>
        <w:tabs>
          <w:tab w:val="left" w:pos="1752"/>
        </w:tabs>
        <w:jc w:val="center"/>
        <w:rPr>
          <w:b/>
          <w:i/>
          <w:sz w:val="40"/>
          <w:lang w:val="en-US"/>
        </w:rPr>
      </w:pPr>
    </w:p>
    <w:p w14:paraId="6BE3C8C6" w14:textId="77777777" w:rsidR="009805B6" w:rsidRDefault="009805B6" w:rsidP="009805B6">
      <w:pPr>
        <w:tabs>
          <w:tab w:val="left" w:pos="1752"/>
        </w:tabs>
        <w:jc w:val="center"/>
        <w:rPr>
          <w:b/>
          <w:i/>
          <w:sz w:val="40"/>
          <w:lang w:val="en-US"/>
        </w:rPr>
      </w:pPr>
    </w:p>
    <w:p w14:paraId="57B1E611" w14:textId="6FD7B327" w:rsidR="009805B6" w:rsidRPr="00222D0F" w:rsidRDefault="009C6BEE" w:rsidP="009805B6">
      <w:pPr>
        <w:tabs>
          <w:tab w:val="left" w:pos="1752"/>
        </w:tabs>
        <w:jc w:val="center"/>
        <w:rPr>
          <w:rFonts w:ascii="Overpass" w:hAnsi="Overpass"/>
          <w:b/>
          <w:sz w:val="40"/>
          <w:lang w:val="en-US"/>
        </w:rPr>
      </w:pPr>
      <w:r>
        <w:rPr>
          <w:rFonts w:ascii="Overpass" w:hAnsi="Overpass"/>
          <w:b/>
          <w:sz w:val="40"/>
          <w:lang w:val="en-US"/>
        </w:rPr>
        <w:t>Inno4scale - Proof of Concept Demonstrators</w:t>
      </w:r>
    </w:p>
    <w:p w14:paraId="43570051" w14:textId="77777777" w:rsidR="009805B6" w:rsidRPr="00222D0F" w:rsidRDefault="009805B6" w:rsidP="009805B6">
      <w:pPr>
        <w:tabs>
          <w:tab w:val="left" w:pos="1752"/>
        </w:tabs>
        <w:jc w:val="center"/>
        <w:rPr>
          <w:rFonts w:ascii="Overpass" w:hAnsi="Overpass"/>
          <w:b/>
          <w:sz w:val="40"/>
          <w:lang w:val="en-US"/>
        </w:rPr>
      </w:pPr>
    </w:p>
    <w:p w14:paraId="0960A3AE" w14:textId="6E86F770" w:rsidR="008249EF" w:rsidRDefault="009C6BEE" w:rsidP="008249EF">
      <w:pPr>
        <w:pStyle w:val="Untertitel"/>
        <w:jc w:val="center"/>
        <w:rPr>
          <w:lang w:val="en-US"/>
        </w:rPr>
      </w:pPr>
      <w:r w:rsidRPr="009C6BEE">
        <w:rPr>
          <w:lang w:val="en-US"/>
        </w:rPr>
        <w:t>These templates are structured to present the pro</w:t>
      </w:r>
      <w:r>
        <w:rPr>
          <w:lang w:val="en-US"/>
        </w:rPr>
        <w:t>of of concept demonstrators</w:t>
      </w:r>
      <w:r w:rsidRPr="009C6BEE">
        <w:rPr>
          <w:lang w:val="en-US"/>
        </w:rPr>
        <w:t xml:space="preserve"> </w:t>
      </w:r>
      <w:r>
        <w:rPr>
          <w:lang w:val="en-US"/>
        </w:rPr>
        <w:t xml:space="preserve">to be disseminated publicly </w:t>
      </w:r>
      <w:r w:rsidRPr="009C6BEE">
        <w:rPr>
          <w:lang w:val="en-US"/>
        </w:rPr>
        <w:t>and are tailored to include the essential information in a clear and concise manner, aligned with the Inno4scale project's requirements.</w:t>
      </w:r>
      <w:r w:rsidR="00AE6990" w:rsidRPr="00AE6990">
        <w:rPr>
          <w:lang w:val="en-US"/>
        </w:rPr>
        <w:t xml:space="preserve"> </w:t>
      </w:r>
      <w:r w:rsidR="00AE6990">
        <w:rPr>
          <w:lang w:val="en-US"/>
        </w:rPr>
        <w:br/>
      </w:r>
      <w:r w:rsidR="00AE6990">
        <w:rPr>
          <w:lang w:val="en-US"/>
        </w:rPr>
        <w:br/>
      </w:r>
      <w:r w:rsidR="00AE6990" w:rsidRPr="00AE6990">
        <w:rPr>
          <w:lang w:val="en-US"/>
        </w:rPr>
        <w:t>All information and data provided through this document will be used for the purpose of project dissemination on a wider level, also beyond the project framework and lifetime, in different types of publications, newspapers, magazines and other print media, or electronic media (including the Internet), and/or in mailings for educational and awareness purposes.</w:t>
      </w:r>
    </w:p>
    <w:p w14:paraId="417C71DC" w14:textId="77777777" w:rsidR="00AE6990" w:rsidRPr="00AE6990" w:rsidRDefault="00AE6990" w:rsidP="00AE6990">
      <w:pPr>
        <w:rPr>
          <w:lang w:val="en-US"/>
        </w:rPr>
      </w:pPr>
    </w:p>
    <w:p w14:paraId="13E6F155" w14:textId="77777777" w:rsidR="00AE6990" w:rsidRPr="00AE6990" w:rsidRDefault="00AE6990" w:rsidP="00AE6990">
      <w:pPr>
        <w:rPr>
          <w:lang w:val="en-US"/>
        </w:rPr>
      </w:pPr>
    </w:p>
    <w:p w14:paraId="6FD1E9CE" w14:textId="0FAACA7F" w:rsidR="00DC0F24" w:rsidRDefault="00DC0F24" w:rsidP="008249EF">
      <w:pPr>
        <w:pStyle w:val="Default"/>
        <w:rPr>
          <w:rFonts w:eastAsia="MS Mincho"/>
          <w:sz w:val="22"/>
          <w:szCs w:val="22"/>
          <w:lang w:val="en-US"/>
        </w:rPr>
      </w:pPr>
    </w:p>
    <w:p w14:paraId="26272E06" w14:textId="77777777" w:rsidR="008D296A" w:rsidRPr="008249EF" w:rsidRDefault="008D296A" w:rsidP="008249EF">
      <w:pPr>
        <w:pStyle w:val="Default"/>
        <w:rPr>
          <w:rFonts w:eastAsia="MS Mincho"/>
          <w:sz w:val="22"/>
          <w:szCs w:val="22"/>
          <w:lang w:val="en-US"/>
        </w:rPr>
      </w:pPr>
    </w:p>
    <w:p w14:paraId="2863EC0E" w14:textId="77777777" w:rsidR="009805B6" w:rsidRPr="009805B6" w:rsidRDefault="009805B6" w:rsidP="009805B6">
      <w:pPr>
        <w:tabs>
          <w:tab w:val="left" w:pos="1752"/>
        </w:tabs>
        <w:jc w:val="center"/>
        <w:rPr>
          <w:b/>
          <w:sz w:val="40"/>
          <w:lang w:val="en-US"/>
        </w:rPr>
      </w:pPr>
    </w:p>
    <w:p w14:paraId="63B66A5D" w14:textId="77777777" w:rsidR="00547044" w:rsidRDefault="00547044" w:rsidP="00547044">
      <w:pPr>
        <w:rPr>
          <w:lang w:val="en-US"/>
        </w:rPr>
      </w:pPr>
    </w:p>
    <w:p w14:paraId="55655989" w14:textId="7261B13E" w:rsidR="009C6BEE" w:rsidRPr="009C6BEE" w:rsidRDefault="00363594" w:rsidP="009C6BEE">
      <w:pPr>
        <w:pStyle w:val="StandardWeb"/>
        <w:rPr>
          <w:lang w:val="en-US"/>
        </w:rPr>
      </w:pPr>
      <w:r w:rsidRPr="009805B6">
        <w:rPr>
          <w:lang w:val="en-US"/>
        </w:rPr>
        <w:br w:type="page"/>
      </w:r>
    </w:p>
    <w:p w14:paraId="2C28B5DC" w14:textId="74279605" w:rsidR="009C6BEE" w:rsidRPr="00EC52BC" w:rsidRDefault="009C6BEE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bookmarkStart w:id="0" w:name="_GoBack"/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lastRenderedPageBreak/>
        <w:t>Title of the Study</w:t>
      </w:r>
      <w:r w:rsidR="00560D4E"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 xml:space="preserve"> (trademark)</w:t>
      </w: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</w:p>
    <w:p w14:paraId="464007F4" w14:textId="77777777" w:rsidR="00266E92" w:rsidRPr="00EC52BC" w:rsidRDefault="00266E92" w:rsidP="00266E92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Study Facts:</w:t>
      </w:r>
    </w:p>
    <w:p w14:paraId="0FB4C494" w14:textId="22C7C91A" w:rsidR="00266E92" w:rsidRPr="00EC52BC" w:rsidRDefault="00266E92" w:rsidP="00266E92">
      <w:pPr>
        <w:pStyle w:val="Listenabsatz"/>
        <w:numPr>
          <w:ilvl w:val="0"/>
          <w:numId w:val="12"/>
        </w:num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Time Period of the Study:</w:t>
      </w:r>
    </w:p>
    <w:p w14:paraId="77C0C70B" w14:textId="77777777" w:rsidR="00266E92" w:rsidRPr="00EC52BC" w:rsidRDefault="00266E92" w:rsidP="00266E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Country: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(e.g., France, Germany)</w:t>
      </w:r>
    </w:p>
    <w:p w14:paraId="62ED576E" w14:textId="342D584B" w:rsidR="00266E92" w:rsidRPr="00EC52BC" w:rsidRDefault="00266E92" w:rsidP="009C6B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Technologies Used (short):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(e.g., </w:t>
      </w:r>
      <w:r w:rsidR="00560D4E" w:rsidRPr="00EC52BC">
        <w:rPr>
          <w:rFonts w:ascii="Overpass" w:eastAsia="Times New Roman" w:hAnsi="Overpass" w:cs="Times New Roman"/>
          <w:szCs w:val="24"/>
          <w:lang w:val="en-US" w:eastAsia="de-DE"/>
        </w:rPr>
        <w:t>GPU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, ML, AI)</w:t>
      </w:r>
    </w:p>
    <w:p w14:paraId="59ED6A10" w14:textId="6ADDAED3" w:rsidR="00560D4E" w:rsidRPr="00EC52BC" w:rsidRDefault="00560D4E" w:rsidP="009C6B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verpass" w:eastAsia="Times New Roman" w:hAnsi="Overpass" w:cs="Times New Roman"/>
          <w:b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szCs w:val="24"/>
          <w:lang w:val="en-US" w:eastAsia="de-DE"/>
        </w:rPr>
        <w:t>Name of the scientific domain of the software:</w:t>
      </w:r>
    </w:p>
    <w:p w14:paraId="30D591A3" w14:textId="541810B4" w:rsidR="009C6BEE" w:rsidRPr="00EC52BC" w:rsidRDefault="009C6BEE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Partners Involved: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="00B97D30" w:rsidRPr="00EC52BC">
        <w:rPr>
          <w:rFonts w:ascii="Overpass" w:eastAsia="Times New Roman" w:hAnsi="Overpass" w:cs="Times New Roman"/>
          <w:szCs w:val="24"/>
          <w:lang w:val="en-US" w:eastAsia="de-DE"/>
        </w:rPr>
        <w:br/>
        <w:t>D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escription of the involved organizations</w:t>
      </w:r>
      <w:r w:rsidR="00B97D30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/information on the role of each </w:t>
      </w:r>
      <w:proofErr w:type="spellStart"/>
      <w:r w:rsidR="00B97D30" w:rsidRPr="00EC52BC">
        <w:rPr>
          <w:rFonts w:ascii="Overpass" w:eastAsia="Times New Roman" w:hAnsi="Overpass" w:cs="Times New Roman"/>
          <w:szCs w:val="24"/>
          <w:lang w:val="en-US" w:eastAsia="de-DE"/>
        </w:rPr>
        <w:t>organisation</w:t>
      </w:r>
      <w:proofErr w:type="spellEnd"/>
      <w:r w:rsidR="00B97D30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(end-user, </w:t>
      </w:r>
      <w:r w:rsidR="00777C68" w:rsidRPr="00EC52BC">
        <w:rPr>
          <w:rFonts w:ascii="Overpass" w:eastAsia="Times New Roman" w:hAnsi="Overpass" w:cs="Times New Roman"/>
          <w:szCs w:val="24"/>
          <w:lang w:val="en-US" w:eastAsia="de-DE"/>
        </w:rPr>
        <w:t>s</w:t>
      </w:r>
      <w:r w:rsidR="00B97D30" w:rsidRPr="00EC52BC">
        <w:rPr>
          <w:rFonts w:ascii="Overpass" w:eastAsia="Times New Roman" w:hAnsi="Overpass" w:cs="Times New Roman"/>
          <w:szCs w:val="24"/>
          <w:lang w:val="en-US" w:eastAsia="de-DE"/>
        </w:rPr>
        <w:t>oftware provider, domain or HPC expert, HPC provider),</w:t>
      </w:r>
      <w:r w:rsidR="00777C68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names/functions of key persons,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logos &amp; website links</w:t>
      </w:r>
      <w:r w:rsidR="00B97D30" w:rsidRPr="00EC52BC">
        <w:rPr>
          <w:rFonts w:ascii="Overpass" w:eastAsia="Times New Roman" w:hAnsi="Overpass" w:cs="Times New Roman"/>
          <w:szCs w:val="24"/>
          <w:lang w:val="en-US" w:eastAsia="de-DE"/>
        </w:rPr>
        <w:t>,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max. </w:t>
      </w:r>
      <w:r w:rsidR="002600BC" w:rsidRPr="00EC52BC">
        <w:rPr>
          <w:rFonts w:ascii="Overpass" w:eastAsia="Times New Roman" w:hAnsi="Overpass" w:cs="Times New Roman"/>
          <w:szCs w:val="24"/>
          <w:lang w:val="en-US" w:eastAsia="de-DE"/>
        </w:rPr>
        <w:t>10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00 characters</w:t>
      </w:r>
    </w:p>
    <w:p w14:paraId="0E41BE5F" w14:textId="7E4FBA9E" w:rsidR="009C6BEE" w:rsidRPr="00EC52BC" w:rsidRDefault="009C6BEE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Research Topic: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="00B97D30" w:rsidRPr="00EC52BC">
        <w:rPr>
          <w:rFonts w:ascii="Overpass" w:eastAsia="Times New Roman" w:hAnsi="Overpass" w:cs="Times New Roman"/>
          <w:szCs w:val="24"/>
          <w:lang w:val="en-US" w:eastAsia="de-DE"/>
        </w:rPr>
        <w:br/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Description of the research topic, min. 400 characters, max. 600 characters</w:t>
      </w:r>
    </w:p>
    <w:p w14:paraId="69447064" w14:textId="50F59677" w:rsidR="00B97D30" w:rsidRPr="00EC52BC" w:rsidRDefault="00B97D30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Technologies and Codes Used</w:t>
      </w:r>
      <w:r w:rsidR="00266E92"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 xml:space="preserve"> (detailed)</w:t>
      </w: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br/>
        <w:t xml:space="preserve">Indicate </w:t>
      </w:r>
      <w:r w:rsidR="00F06929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names of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the technologies</w:t>
      </w:r>
      <w:r w:rsidR="00F06929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,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codes </w:t>
      </w:r>
      <w:r w:rsidR="00F06929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and </w:t>
      </w:r>
      <w:r w:rsidR="00653550" w:rsidRPr="00EC52BC">
        <w:rPr>
          <w:rFonts w:ascii="Overpass" w:eastAsia="Times New Roman" w:hAnsi="Overpass" w:cs="Times New Roman"/>
          <w:szCs w:val="24"/>
          <w:lang w:val="en-US" w:eastAsia="de-DE"/>
        </w:rPr>
        <w:t>software used</w:t>
      </w:r>
      <w:r w:rsidR="00F06929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ideally with links to detailed presentations</w:t>
      </w:r>
      <w:r w:rsidR="00352410" w:rsidRPr="00EC52BC">
        <w:rPr>
          <w:rFonts w:ascii="Overpass" w:eastAsia="Times New Roman" w:hAnsi="Overpass" w:cs="Times New Roman"/>
          <w:szCs w:val="24"/>
          <w:lang w:val="en-US" w:eastAsia="de-DE"/>
        </w:rPr>
        <w:t>, min. 600 characters, max. 800 characters</w:t>
      </w:r>
    </w:p>
    <w:p w14:paraId="0C2439B8" w14:textId="7144DE0A" w:rsidR="00266E92" w:rsidRPr="00EC52BC" w:rsidRDefault="009C6BEE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Study Results:</w:t>
      </w:r>
      <w:r w:rsidR="00266E92"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br/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Description of the results, min. </w:t>
      </w:r>
      <w:r w:rsidR="00352410" w:rsidRPr="00EC52BC">
        <w:rPr>
          <w:rFonts w:ascii="Overpass" w:eastAsia="Times New Roman" w:hAnsi="Overpass" w:cs="Times New Roman"/>
          <w:szCs w:val="24"/>
          <w:lang w:val="en-US" w:eastAsia="de-DE"/>
        </w:rPr>
        <w:t>8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00 characters, max. </w:t>
      </w:r>
      <w:r w:rsidR="00352410" w:rsidRPr="00EC52BC">
        <w:rPr>
          <w:rFonts w:ascii="Overpass" w:eastAsia="Times New Roman" w:hAnsi="Overpass" w:cs="Times New Roman"/>
          <w:szCs w:val="24"/>
          <w:lang w:val="en-US" w:eastAsia="de-DE"/>
        </w:rPr>
        <w:t>9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00 characters</w:t>
      </w:r>
    </w:p>
    <w:p w14:paraId="65048AF8" w14:textId="571784C9" w:rsidR="009C6BEE" w:rsidRPr="00EC52BC" w:rsidRDefault="009A1A05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Benefits</w:t>
      </w:r>
      <w:r w:rsidR="009C6BEE"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:</w:t>
      </w:r>
      <w:r w:rsidR="009C6BEE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="00266E92" w:rsidRPr="00EC52BC">
        <w:rPr>
          <w:rFonts w:ascii="Overpass" w:eastAsia="Times New Roman" w:hAnsi="Overpass" w:cs="Times New Roman"/>
          <w:szCs w:val="24"/>
          <w:lang w:val="en-US" w:eastAsia="de-DE"/>
        </w:rPr>
        <w:br/>
      </w:r>
      <w:r w:rsidR="009C6BEE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Description of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benefits</w:t>
      </w:r>
      <w:r w:rsidR="009C6BEE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that could be derived from this study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for science, industry, and public administration</w:t>
      </w:r>
      <w:r w:rsidR="009C6BEE" w:rsidRPr="00EC52BC">
        <w:rPr>
          <w:rFonts w:ascii="Overpass" w:eastAsia="Times New Roman" w:hAnsi="Overpass" w:cs="Times New Roman"/>
          <w:szCs w:val="24"/>
          <w:lang w:val="en-US" w:eastAsia="de-DE"/>
        </w:rPr>
        <w:t>, 1 to 3 examples</w:t>
      </w:r>
      <w:r w:rsidR="00352410" w:rsidRPr="00EC52BC">
        <w:rPr>
          <w:rFonts w:ascii="Overpass" w:eastAsia="Times New Roman" w:hAnsi="Overpass" w:cs="Times New Roman"/>
          <w:szCs w:val="24"/>
          <w:lang w:val="en-US" w:eastAsia="de-DE"/>
        </w:rPr>
        <w:t>, min. 600 characters, max. 1500 characters</w:t>
      </w:r>
    </w:p>
    <w:p w14:paraId="4EDB8D4F" w14:textId="39860E19" w:rsidR="00266E92" w:rsidRPr="00EC52BC" w:rsidRDefault="00266E92" w:rsidP="00266E92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Challenge: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br/>
        <w:t xml:space="preserve">Brief description of the challenge addressed, </w:t>
      </w:r>
      <w:r w:rsidR="00EE3DFB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min.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800</w:t>
      </w:r>
      <w:r w:rsidR="00EE3DFB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, max.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1500 characters</w:t>
      </w:r>
    </w:p>
    <w:p w14:paraId="546F59F9" w14:textId="639C4B57" w:rsidR="00266E92" w:rsidRPr="00EC52BC" w:rsidRDefault="00266E92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Solution: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br/>
        <w:t xml:space="preserve">Brief description of the solution, </w:t>
      </w:r>
      <w:r w:rsidR="00352410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min.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60</w:t>
      </w:r>
      <w:r w:rsidR="00352410"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0, max.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900 characters</w:t>
      </w:r>
    </w:p>
    <w:p w14:paraId="0D8FE1D7" w14:textId="12B7CA8F" w:rsidR="009C6BEE" w:rsidRPr="00EC52BC" w:rsidRDefault="009C6BEE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Study Highlights: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="00266E92" w:rsidRPr="00EC52BC">
        <w:rPr>
          <w:rFonts w:ascii="Overpass" w:eastAsia="Times New Roman" w:hAnsi="Overpass" w:cs="Times New Roman"/>
          <w:szCs w:val="24"/>
          <w:lang w:val="en-US" w:eastAsia="de-DE"/>
        </w:rPr>
        <w:br/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Bullet point summary of the study highlights</w:t>
      </w:r>
    </w:p>
    <w:p w14:paraId="63D79EB0" w14:textId="0F27F838" w:rsidR="009C6BEE" w:rsidRPr="00EC52BC" w:rsidRDefault="009C6BEE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Keywords: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="00266E92" w:rsidRPr="00EC52BC">
        <w:rPr>
          <w:rFonts w:ascii="Overpass" w:eastAsia="Times New Roman" w:hAnsi="Overpass" w:cs="Times New Roman"/>
          <w:szCs w:val="24"/>
          <w:lang w:val="en-US" w:eastAsia="de-DE"/>
        </w:rPr>
        <w:br/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>Select at least one or two from the sectors: Aeronautics, Automotive, Energy, Environment/Climate/Weather, Manufacturing &amp; Engineering, Mechanical Engineering</w:t>
      </w:r>
    </w:p>
    <w:p w14:paraId="0B6A2B67" w14:textId="66C11A83" w:rsidR="00777C68" w:rsidRPr="00EC52BC" w:rsidRDefault="00777C68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val="en-US"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val="en-US" w:eastAsia="de-DE"/>
        </w:rPr>
        <w:t>Photos: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</w:t>
      </w:r>
      <w:r w:rsidRPr="00EC52BC">
        <w:rPr>
          <w:rFonts w:ascii="Overpass" w:eastAsia="Times New Roman" w:hAnsi="Overpass" w:cs="Times New Roman"/>
          <w:szCs w:val="24"/>
          <w:lang w:val="en-US" w:eastAsia="de-DE"/>
        </w:rPr>
        <w:br/>
        <w:t>At least four images relating to the work and results of the Innovation Studies in high resolution – min. 1200x800 px, .jpg or .</w:t>
      </w:r>
      <w:proofErr w:type="spellStart"/>
      <w:r w:rsidRPr="00EC52BC">
        <w:rPr>
          <w:rFonts w:ascii="Overpass" w:eastAsia="Times New Roman" w:hAnsi="Overpass" w:cs="Times New Roman"/>
          <w:szCs w:val="24"/>
          <w:lang w:val="en-US" w:eastAsia="de-DE"/>
        </w:rPr>
        <w:t>png</w:t>
      </w:r>
      <w:proofErr w:type="spellEnd"/>
      <w:r w:rsidRPr="00EC52BC">
        <w:rPr>
          <w:rFonts w:ascii="Overpass" w:eastAsia="Times New Roman" w:hAnsi="Overpass" w:cs="Times New Roman"/>
          <w:szCs w:val="24"/>
          <w:lang w:val="en-US" w:eastAsia="de-DE"/>
        </w:rPr>
        <w:t xml:space="preserve"> format (such as team image, technical images), suitable high-resolution logo of the innovation study (if available)</w:t>
      </w:r>
    </w:p>
    <w:p w14:paraId="61EFBEDF" w14:textId="77777777" w:rsidR="009C6BEE" w:rsidRPr="00EC52BC" w:rsidRDefault="009C6BEE" w:rsidP="009C6BEE">
      <w:p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eastAsia="de-DE"/>
        </w:rPr>
      </w:pPr>
      <w:r w:rsidRPr="00EC52BC">
        <w:rPr>
          <w:rFonts w:ascii="Overpass" w:eastAsia="Times New Roman" w:hAnsi="Overpass" w:cs="Times New Roman"/>
          <w:b/>
          <w:bCs/>
          <w:szCs w:val="24"/>
          <w:lang w:eastAsia="de-DE"/>
        </w:rPr>
        <w:t>Contact:</w:t>
      </w:r>
    </w:p>
    <w:p w14:paraId="457A514B" w14:textId="77777777" w:rsidR="009C6BEE" w:rsidRPr="00EC52BC" w:rsidRDefault="009C6BEE" w:rsidP="009C6B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eastAsia="de-DE"/>
        </w:rPr>
      </w:pPr>
      <w:r w:rsidRPr="00EC52BC">
        <w:rPr>
          <w:rFonts w:ascii="Overpass" w:eastAsia="Times New Roman" w:hAnsi="Overpass" w:cs="Times New Roman"/>
          <w:szCs w:val="24"/>
          <w:lang w:eastAsia="de-DE"/>
        </w:rPr>
        <w:t>Name:</w:t>
      </w:r>
    </w:p>
    <w:p w14:paraId="008D93C0" w14:textId="77777777" w:rsidR="009C6BEE" w:rsidRPr="00EC52BC" w:rsidRDefault="009C6BEE" w:rsidP="009C6B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eastAsia="de-DE"/>
        </w:rPr>
      </w:pPr>
      <w:r w:rsidRPr="00EC52BC">
        <w:rPr>
          <w:rFonts w:ascii="Overpass" w:eastAsia="Times New Roman" w:hAnsi="Overpass" w:cs="Times New Roman"/>
          <w:szCs w:val="24"/>
          <w:lang w:eastAsia="de-DE"/>
        </w:rPr>
        <w:t>Institution:</w:t>
      </w:r>
    </w:p>
    <w:p w14:paraId="5269D6A2" w14:textId="77777777" w:rsidR="009C6BEE" w:rsidRPr="00EC52BC" w:rsidRDefault="009C6BEE" w:rsidP="009C6B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verpass" w:eastAsia="Times New Roman" w:hAnsi="Overpass" w:cs="Times New Roman"/>
          <w:szCs w:val="24"/>
          <w:lang w:eastAsia="de-DE"/>
        </w:rPr>
      </w:pPr>
      <w:r w:rsidRPr="00EC52BC">
        <w:rPr>
          <w:rFonts w:ascii="Overpass" w:eastAsia="Times New Roman" w:hAnsi="Overpass" w:cs="Times New Roman"/>
          <w:szCs w:val="24"/>
          <w:lang w:eastAsia="de-DE"/>
        </w:rPr>
        <w:t xml:space="preserve">Email </w:t>
      </w:r>
      <w:proofErr w:type="spellStart"/>
      <w:r w:rsidRPr="00EC52BC">
        <w:rPr>
          <w:rFonts w:ascii="Overpass" w:eastAsia="Times New Roman" w:hAnsi="Overpass" w:cs="Times New Roman"/>
          <w:szCs w:val="24"/>
          <w:lang w:eastAsia="de-DE"/>
        </w:rPr>
        <w:t>Address</w:t>
      </w:r>
      <w:proofErr w:type="spellEnd"/>
      <w:r w:rsidRPr="00EC52BC">
        <w:rPr>
          <w:rFonts w:ascii="Overpass" w:eastAsia="Times New Roman" w:hAnsi="Overpass" w:cs="Times New Roman"/>
          <w:szCs w:val="24"/>
          <w:lang w:eastAsia="de-DE"/>
        </w:rPr>
        <w:t>:</w:t>
      </w:r>
      <w:bookmarkEnd w:id="0"/>
    </w:p>
    <w:sectPr w:rsidR="009C6BEE" w:rsidRPr="00EC52BC" w:rsidSect="008F6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9725" w14:textId="77777777" w:rsidR="00920BE2" w:rsidRDefault="00920BE2" w:rsidP="008F61B3">
      <w:pPr>
        <w:spacing w:after="0" w:line="240" w:lineRule="auto"/>
      </w:pPr>
      <w:r>
        <w:separator/>
      </w:r>
    </w:p>
  </w:endnote>
  <w:endnote w:type="continuationSeparator" w:id="0">
    <w:p w14:paraId="1874A1E5" w14:textId="77777777" w:rsidR="00920BE2" w:rsidRDefault="00920BE2" w:rsidP="008F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M Roman 12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778E0" w14:textId="77777777" w:rsidR="00450E13" w:rsidRDefault="00450E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4637408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324647" w14:paraId="19DAEAFE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0F53EE8E" w14:textId="680AF0C3" w:rsidR="009805B6" w:rsidRPr="008F61B3" w:rsidRDefault="009805B6" w:rsidP="009805B6">
              <w:pPr>
                <w:pStyle w:val="Fuzeile"/>
                <w:rPr>
                  <w:lang w:val="en-US"/>
                </w:rPr>
              </w:pPr>
            </w:p>
            <w:p w14:paraId="6C8C6BC9" w14:textId="08AE773A" w:rsidR="00324647" w:rsidRPr="009805B6" w:rsidRDefault="0032464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  <w:lang w:val="en-US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620FF946" w14:textId="7E75CFB6" w:rsidR="00324647" w:rsidRDefault="0032464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222D0F">
                <w:rPr>
                  <w:rFonts w:ascii="Overpass" w:hAnsi="Overpass"/>
                </w:rPr>
                <w:fldChar w:fldCharType="begin"/>
              </w:r>
              <w:r w:rsidRPr="00222D0F">
                <w:rPr>
                  <w:rFonts w:ascii="Overpass" w:hAnsi="Overpass"/>
                </w:rPr>
                <w:instrText>PAGE    \* MERGEFORMAT</w:instrText>
              </w:r>
              <w:r w:rsidRPr="00222D0F">
                <w:rPr>
                  <w:rFonts w:ascii="Overpass" w:hAnsi="Overpass"/>
                </w:rPr>
                <w:fldChar w:fldCharType="separate"/>
              </w:r>
              <w:r w:rsidRPr="00222D0F">
                <w:rPr>
                  <w:rFonts w:ascii="Overpass" w:hAnsi="Overpass"/>
                </w:rPr>
                <w:t>2</w:t>
              </w:r>
              <w:r w:rsidRPr="00222D0F">
                <w:rPr>
                  <w:rFonts w:ascii="Overpass" w:hAnsi="Overpass"/>
                </w:rPr>
                <w:fldChar w:fldCharType="end"/>
              </w:r>
            </w:p>
          </w:tc>
        </w:tr>
      </w:sdtContent>
    </w:sdt>
  </w:tbl>
  <w:p w14:paraId="01B9B6CB" w14:textId="77777777" w:rsidR="00324647" w:rsidRDefault="003246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1FEE2" w14:textId="77777777" w:rsidR="00450E13" w:rsidRDefault="00650825" w:rsidP="00450E13">
    <w:pPr>
      <w:pStyle w:val="Zitat"/>
      <w:ind w:left="0" w:right="0"/>
      <w:jc w:val="both"/>
      <w:rPr>
        <w:rFonts w:ascii="Overpass" w:hAnsi="Overpass"/>
        <w:sz w:val="20"/>
        <w:lang w:val="en-US"/>
      </w:rPr>
    </w:pPr>
    <w:r w:rsidRPr="00222D0F">
      <w:rPr>
        <w:rFonts w:ascii="Overpass" w:hAnsi="Overpass"/>
        <w:noProof/>
      </w:rPr>
      <w:drawing>
        <wp:anchor distT="0" distB="0" distL="114300" distR="114300" simplePos="0" relativeHeight="251664384" behindDoc="1" locked="0" layoutInCell="1" allowOverlap="1" wp14:anchorId="331EE018" wp14:editId="3D2B4EBB">
          <wp:simplePos x="0" y="0"/>
          <wp:positionH relativeFrom="column">
            <wp:posOffset>4119880</wp:posOffset>
          </wp:positionH>
          <wp:positionV relativeFrom="paragraph">
            <wp:posOffset>44450</wp:posOffset>
          </wp:positionV>
          <wp:extent cx="1619885" cy="465455"/>
          <wp:effectExtent l="0" t="0" r="0" b="0"/>
          <wp:wrapTopAndBottom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78" b="19026"/>
                  <a:stretch/>
                </pic:blipFill>
                <pic:spPr bwMode="auto">
                  <a:xfrm>
                    <a:off x="0" y="0"/>
                    <a:ext cx="1619885" cy="465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2D0F">
      <w:rPr>
        <w:rFonts w:ascii="Overpass" w:hAnsi="Overpass"/>
        <w:noProof/>
        <w:lang w:val="en-US"/>
      </w:rPr>
      <w:drawing>
        <wp:anchor distT="0" distB="0" distL="114300" distR="114300" simplePos="0" relativeHeight="251665408" behindDoc="1" locked="0" layoutInCell="1" allowOverlap="1" wp14:anchorId="0B660813" wp14:editId="38C8CCB1">
          <wp:simplePos x="0" y="0"/>
          <wp:positionH relativeFrom="column">
            <wp:posOffset>62230</wp:posOffset>
          </wp:positionH>
          <wp:positionV relativeFrom="paragraph">
            <wp:posOffset>96520</wp:posOffset>
          </wp:positionV>
          <wp:extent cx="2038350" cy="427355"/>
          <wp:effectExtent l="0" t="0" r="0" b="0"/>
          <wp:wrapTight wrapText="bothSides">
            <wp:wrapPolygon edited="0">
              <wp:start x="0" y="0"/>
              <wp:lineTo x="0" y="20220"/>
              <wp:lineTo x="7065" y="20220"/>
              <wp:lineTo x="8680" y="20220"/>
              <wp:lineTo x="20793" y="16368"/>
              <wp:lineTo x="20994" y="10591"/>
              <wp:lineTo x="13929" y="2889"/>
              <wp:lineTo x="726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E13" w:rsidRPr="00450E13">
      <w:rPr>
        <w:rFonts w:ascii="Overpass" w:hAnsi="Overpass"/>
        <w:sz w:val="20"/>
        <w:lang w:val="en-US"/>
      </w:rPr>
      <w:t xml:space="preserve">The Inno4scale project has received funding from the European High-Performance Computing Joint Undertaking (JU) under Grant Agreement No 101118139. The JU receives support from the European Union's Horizon Europe </w:t>
    </w:r>
    <w:proofErr w:type="spellStart"/>
    <w:r w:rsidR="00450E13" w:rsidRPr="00450E13">
      <w:rPr>
        <w:rFonts w:ascii="Overpass" w:hAnsi="Overpass"/>
        <w:sz w:val="20"/>
        <w:lang w:val="en-US"/>
      </w:rPr>
      <w:t>Programme</w:t>
    </w:r>
    <w:proofErr w:type="spellEnd"/>
    <w:r w:rsidR="00450E13" w:rsidRPr="00450E13">
      <w:rPr>
        <w:rFonts w:ascii="Overpass" w:hAnsi="Overpass"/>
        <w:sz w:val="20"/>
        <w:lang w:val="en-US"/>
      </w:rPr>
      <w:t>.</w:t>
    </w:r>
  </w:p>
  <w:p w14:paraId="674B142A" w14:textId="433264CE" w:rsidR="009805B6" w:rsidRPr="00222D0F" w:rsidRDefault="009805B6" w:rsidP="00450E13">
    <w:pPr>
      <w:pStyle w:val="Zitat"/>
      <w:ind w:left="0" w:right="0"/>
      <w:jc w:val="both"/>
      <w:rPr>
        <w:rFonts w:ascii="Overpass" w:hAnsi="Overpass"/>
        <w:lang w:val="en-US"/>
      </w:rPr>
    </w:pPr>
    <w:r w:rsidRPr="00222D0F">
      <w:rPr>
        <w:rFonts w:ascii="Overpass" w:hAnsi="Overpass"/>
        <w:lang w:val="en-US"/>
      </w:rPr>
      <w:t>Copyright</w:t>
    </w:r>
    <w:r w:rsidRPr="00222D0F">
      <w:rPr>
        <w:rFonts w:ascii="Overpass" w:hAnsi="Overpass" w:cs="Lucida Grande"/>
        <w:color w:val="000000"/>
        <w:lang w:val="en-GB"/>
      </w:rPr>
      <w:t xml:space="preserve">© 2023-2025 Members of the Inno4scale Consortium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B89B4" w14:textId="77777777" w:rsidR="00920BE2" w:rsidRDefault="00920BE2" w:rsidP="008F61B3">
      <w:pPr>
        <w:spacing w:after="0" w:line="240" w:lineRule="auto"/>
      </w:pPr>
      <w:r>
        <w:separator/>
      </w:r>
    </w:p>
  </w:footnote>
  <w:footnote w:type="continuationSeparator" w:id="0">
    <w:p w14:paraId="20CFAC1E" w14:textId="77777777" w:rsidR="00920BE2" w:rsidRDefault="00920BE2" w:rsidP="008F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A7114" w14:textId="77777777" w:rsidR="00450E13" w:rsidRDefault="00450E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F5C4B" w14:textId="229D205B" w:rsidR="00363594" w:rsidRPr="00363594" w:rsidRDefault="00363594" w:rsidP="00086E97">
    <w:pPr>
      <w:pStyle w:val="Kopfzeile"/>
      <w:rPr>
        <w:rStyle w:val="SchwacherVerweis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8EAF2" wp14:editId="41808A8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390650" cy="662940"/>
          <wp:effectExtent l="0" t="0" r="0" b="3810"/>
          <wp:wrapThrough wrapText="bothSides">
            <wp:wrapPolygon edited="0">
              <wp:start x="4438" y="621"/>
              <wp:lineTo x="1775" y="5586"/>
              <wp:lineTo x="1184" y="7448"/>
              <wp:lineTo x="1479" y="14897"/>
              <wp:lineTo x="3255" y="19241"/>
              <wp:lineTo x="4734" y="21103"/>
              <wp:lineTo x="6214" y="21103"/>
              <wp:lineTo x="14203" y="19862"/>
              <wp:lineTo x="19529" y="16759"/>
              <wp:lineTo x="19825" y="4966"/>
              <wp:lineTo x="18049" y="3724"/>
              <wp:lineTo x="6214" y="621"/>
              <wp:lineTo x="4438" y="621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ichenfläche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26" b="26362"/>
                  <a:stretch/>
                </pic:blipFill>
                <pic:spPr bwMode="auto">
                  <a:xfrm>
                    <a:off x="0" y="0"/>
                    <a:ext cx="139065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94">
      <w:rPr>
        <w:rStyle w:val="SchwacherVerweis"/>
        <w:lang w:val="en-US"/>
      </w:rPr>
      <w:t>©2023 Members of the Inno4</w:t>
    </w:r>
    <w:r w:rsidR="002034C8">
      <w:rPr>
        <w:rStyle w:val="SchwacherVerweis"/>
        <w:lang w:val="en-US"/>
      </w:rPr>
      <w:t>s</w:t>
    </w:r>
    <w:r w:rsidRPr="00363594">
      <w:rPr>
        <w:rStyle w:val="SchwacherVerweis"/>
        <w:lang w:val="en-US"/>
      </w:rPr>
      <w:t xml:space="preserve">cale Consortium  </w:t>
    </w:r>
  </w:p>
  <w:p w14:paraId="303EC5C4" w14:textId="77777777" w:rsidR="00363594" w:rsidRPr="00363594" w:rsidRDefault="00363594" w:rsidP="009805B6">
    <w:pPr>
      <w:pStyle w:val="Kopfzeile"/>
      <w:rPr>
        <w:rStyle w:val="SchwacherVerweis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C37C0" w14:textId="77777777" w:rsidR="009805B6" w:rsidRPr="00222D0F" w:rsidRDefault="009805B6" w:rsidP="009805B6">
    <w:pPr>
      <w:pStyle w:val="Kopfzeile"/>
      <w:rPr>
        <w:rStyle w:val="SchwacherVerweis"/>
        <w:rFonts w:ascii="Overpass" w:hAnsi="Overpass"/>
        <w:lang w:val="en-US"/>
      </w:rPr>
    </w:pPr>
    <w:r w:rsidRPr="00222D0F">
      <w:rPr>
        <w:rFonts w:ascii="Overpass" w:hAnsi="Overpass"/>
        <w:noProof/>
      </w:rPr>
      <w:drawing>
        <wp:anchor distT="0" distB="0" distL="114300" distR="114300" simplePos="0" relativeHeight="251663360" behindDoc="1" locked="0" layoutInCell="1" allowOverlap="1" wp14:anchorId="48710E7C" wp14:editId="34458EED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390650" cy="662940"/>
          <wp:effectExtent l="0" t="0" r="0" b="3810"/>
          <wp:wrapThrough wrapText="bothSides">
            <wp:wrapPolygon edited="0">
              <wp:start x="4438" y="621"/>
              <wp:lineTo x="1775" y="5586"/>
              <wp:lineTo x="1184" y="7448"/>
              <wp:lineTo x="1479" y="14897"/>
              <wp:lineTo x="3255" y="19241"/>
              <wp:lineTo x="4734" y="21103"/>
              <wp:lineTo x="6214" y="21103"/>
              <wp:lineTo x="14203" y="19862"/>
              <wp:lineTo x="19529" y="16759"/>
              <wp:lineTo x="19825" y="4966"/>
              <wp:lineTo x="18049" y="3724"/>
              <wp:lineTo x="6214" y="621"/>
              <wp:lineTo x="4438" y="621"/>
            </wp:wrapPolygon>
          </wp:wrapThrough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ichenfläche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26" b="26362"/>
                  <a:stretch/>
                </pic:blipFill>
                <pic:spPr bwMode="auto">
                  <a:xfrm>
                    <a:off x="0" y="0"/>
                    <a:ext cx="139065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2D0F">
      <w:rPr>
        <w:rStyle w:val="SchwacherVerweis"/>
        <w:rFonts w:ascii="Overpass" w:hAnsi="Overpass"/>
        <w:lang w:val="en-US"/>
      </w:rPr>
      <w:t xml:space="preserve">©2023 Members of the Inno4scale Consortium  </w:t>
    </w:r>
  </w:p>
  <w:p w14:paraId="3C230A02" w14:textId="77777777" w:rsidR="008F61B3" w:rsidRDefault="008F61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6F5D"/>
    <w:multiLevelType w:val="multilevel"/>
    <w:tmpl w:val="2B58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360A0"/>
    <w:multiLevelType w:val="multilevel"/>
    <w:tmpl w:val="33B6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F73D80"/>
    <w:multiLevelType w:val="multilevel"/>
    <w:tmpl w:val="33B6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825B85"/>
    <w:multiLevelType w:val="multilevel"/>
    <w:tmpl w:val="33B6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14006F"/>
    <w:multiLevelType w:val="multilevel"/>
    <w:tmpl w:val="33B6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C83569"/>
    <w:multiLevelType w:val="multilevel"/>
    <w:tmpl w:val="8598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F14B7"/>
    <w:multiLevelType w:val="multilevel"/>
    <w:tmpl w:val="33B6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75D114D"/>
    <w:multiLevelType w:val="multilevel"/>
    <w:tmpl w:val="33B6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29A76D2"/>
    <w:multiLevelType w:val="multilevel"/>
    <w:tmpl w:val="5A80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11251"/>
    <w:multiLevelType w:val="multilevel"/>
    <w:tmpl w:val="33B6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1C84B81"/>
    <w:multiLevelType w:val="multilevel"/>
    <w:tmpl w:val="33B6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241F50"/>
    <w:multiLevelType w:val="hybridMultilevel"/>
    <w:tmpl w:val="FF7A9CAC"/>
    <w:lvl w:ilvl="0" w:tplc="713211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922E8"/>
    <w:multiLevelType w:val="hybridMultilevel"/>
    <w:tmpl w:val="26B658B6"/>
    <w:lvl w:ilvl="0" w:tplc="0EC4B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3C"/>
    <w:rsid w:val="0002317F"/>
    <w:rsid w:val="00034B90"/>
    <w:rsid w:val="00040367"/>
    <w:rsid w:val="00064B3E"/>
    <w:rsid w:val="00080D68"/>
    <w:rsid w:val="00086E97"/>
    <w:rsid w:val="000B234E"/>
    <w:rsid w:val="000F699D"/>
    <w:rsid w:val="001877BC"/>
    <w:rsid w:val="001A265C"/>
    <w:rsid w:val="001A4985"/>
    <w:rsid w:val="001C5EAE"/>
    <w:rsid w:val="002034C8"/>
    <w:rsid w:val="002154F8"/>
    <w:rsid w:val="00222D0F"/>
    <w:rsid w:val="00234078"/>
    <w:rsid w:val="00234AC6"/>
    <w:rsid w:val="002600BC"/>
    <w:rsid w:val="00266E92"/>
    <w:rsid w:val="0031329E"/>
    <w:rsid w:val="003167FF"/>
    <w:rsid w:val="00324647"/>
    <w:rsid w:val="0033424D"/>
    <w:rsid w:val="00352410"/>
    <w:rsid w:val="00356666"/>
    <w:rsid w:val="00363594"/>
    <w:rsid w:val="003F0A98"/>
    <w:rsid w:val="00415211"/>
    <w:rsid w:val="00432FAD"/>
    <w:rsid w:val="00450E13"/>
    <w:rsid w:val="004813CF"/>
    <w:rsid w:val="00496371"/>
    <w:rsid w:val="004B76AF"/>
    <w:rsid w:val="004C5884"/>
    <w:rsid w:val="004C5A0F"/>
    <w:rsid w:val="004D2903"/>
    <w:rsid w:val="004E13DF"/>
    <w:rsid w:val="00506FDF"/>
    <w:rsid w:val="00513DC1"/>
    <w:rsid w:val="00516878"/>
    <w:rsid w:val="00532791"/>
    <w:rsid w:val="00547044"/>
    <w:rsid w:val="00560D4E"/>
    <w:rsid w:val="00577CD0"/>
    <w:rsid w:val="005A1681"/>
    <w:rsid w:val="005B3B6C"/>
    <w:rsid w:val="005B698A"/>
    <w:rsid w:val="005C67D6"/>
    <w:rsid w:val="00602E46"/>
    <w:rsid w:val="0060324A"/>
    <w:rsid w:val="006113F8"/>
    <w:rsid w:val="00625776"/>
    <w:rsid w:val="00650825"/>
    <w:rsid w:val="00653550"/>
    <w:rsid w:val="006553A3"/>
    <w:rsid w:val="00681B1C"/>
    <w:rsid w:val="006853FC"/>
    <w:rsid w:val="006B63FF"/>
    <w:rsid w:val="00701065"/>
    <w:rsid w:val="00732C5C"/>
    <w:rsid w:val="0075112F"/>
    <w:rsid w:val="00757CDA"/>
    <w:rsid w:val="00777C68"/>
    <w:rsid w:val="007A6C88"/>
    <w:rsid w:val="007B4A3F"/>
    <w:rsid w:val="007C6204"/>
    <w:rsid w:val="007F20D2"/>
    <w:rsid w:val="0080181C"/>
    <w:rsid w:val="00805448"/>
    <w:rsid w:val="008249EF"/>
    <w:rsid w:val="008270F3"/>
    <w:rsid w:val="00836F44"/>
    <w:rsid w:val="00844E05"/>
    <w:rsid w:val="008B76A5"/>
    <w:rsid w:val="008D296A"/>
    <w:rsid w:val="008D30AD"/>
    <w:rsid w:val="008E70ED"/>
    <w:rsid w:val="008F39D1"/>
    <w:rsid w:val="008F61B3"/>
    <w:rsid w:val="00920BE2"/>
    <w:rsid w:val="009528D7"/>
    <w:rsid w:val="009805B6"/>
    <w:rsid w:val="00995662"/>
    <w:rsid w:val="009A1A05"/>
    <w:rsid w:val="009C6BEE"/>
    <w:rsid w:val="009E407F"/>
    <w:rsid w:val="009E794D"/>
    <w:rsid w:val="009F2519"/>
    <w:rsid w:val="00A00EE6"/>
    <w:rsid w:val="00A65CC2"/>
    <w:rsid w:val="00A767B2"/>
    <w:rsid w:val="00A9007E"/>
    <w:rsid w:val="00AC075B"/>
    <w:rsid w:val="00AC69F7"/>
    <w:rsid w:val="00AE6990"/>
    <w:rsid w:val="00B022AC"/>
    <w:rsid w:val="00B44333"/>
    <w:rsid w:val="00B627CB"/>
    <w:rsid w:val="00B631B1"/>
    <w:rsid w:val="00B643C7"/>
    <w:rsid w:val="00B97D30"/>
    <w:rsid w:val="00BD42A8"/>
    <w:rsid w:val="00BE333B"/>
    <w:rsid w:val="00C14A91"/>
    <w:rsid w:val="00C20137"/>
    <w:rsid w:val="00C23AC9"/>
    <w:rsid w:val="00C74C64"/>
    <w:rsid w:val="00CA50BC"/>
    <w:rsid w:val="00CC1191"/>
    <w:rsid w:val="00CE4872"/>
    <w:rsid w:val="00CF6E36"/>
    <w:rsid w:val="00D60DF1"/>
    <w:rsid w:val="00D64D89"/>
    <w:rsid w:val="00D728AE"/>
    <w:rsid w:val="00D97896"/>
    <w:rsid w:val="00DC0F24"/>
    <w:rsid w:val="00DC1693"/>
    <w:rsid w:val="00DD19AC"/>
    <w:rsid w:val="00DE4120"/>
    <w:rsid w:val="00DE7E53"/>
    <w:rsid w:val="00E12747"/>
    <w:rsid w:val="00E4140A"/>
    <w:rsid w:val="00E42767"/>
    <w:rsid w:val="00E67A60"/>
    <w:rsid w:val="00E873BF"/>
    <w:rsid w:val="00E92182"/>
    <w:rsid w:val="00E958AC"/>
    <w:rsid w:val="00EA26A5"/>
    <w:rsid w:val="00EA3A3A"/>
    <w:rsid w:val="00EA671C"/>
    <w:rsid w:val="00EB40F2"/>
    <w:rsid w:val="00EB619E"/>
    <w:rsid w:val="00EC52BC"/>
    <w:rsid w:val="00EC7BC8"/>
    <w:rsid w:val="00EE3DFB"/>
    <w:rsid w:val="00F0518F"/>
    <w:rsid w:val="00F06929"/>
    <w:rsid w:val="00F31D9B"/>
    <w:rsid w:val="00F3351F"/>
    <w:rsid w:val="00F63180"/>
    <w:rsid w:val="00F815E4"/>
    <w:rsid w:val="00F83ADD"/>
    <w:rsid w:val="00FA1282"/>
    <w:rsid w:val="00FA4B71"/>
    <w:rsid w:val="00FC653C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1B5BF6E"/>
  <w15:chartTrackingRefBased/>
  <w15:docId w15:val="{EF4D8264-A824-4687-B5D3-8EEF4865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7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4C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4C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7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61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61B3"/>
    <w:rPr>
      <w:rFonts w:eastAsiaTheme="minorEastAsia"/>
      <w:color w:val="5A5A5A" w:themeColor="text1" w:themeTint="A5"/>
      <w:spacing w:val="15"/>
    </w:rPr>
  </w:style>
  <w:style w:type="character" w:styleId="Hervorhebung">
    <w:name w:val="Emphasis"/>
    <w:basedOn w:val="Absatz-Standardschriftart"/>
    <w:uiPriority w:val="20"/>
    <w:qFormat/>
    <w:rsid w:val="008F61B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61B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61B3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8F61B3"/>
    <w:rPr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rsid w:val="008F61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61B3"/>
    <w:rPr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8F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1B3"/>
  </w:style>
  <w:style w:type="paragraph" w:styleId="Fuzeile">
    <w:name w:val="footer"/>
    <w:basedOn w:val="Standard"/>
    <w:link w:val="FuzeileZchn"/>
    <w:uiPriority w:val="99"/>
    <w:unhideWhenUsed/>
    <w:rsid w:val="008F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1B3"/>
  </w:style>
  <w:style w:type="paragraph" w:styleId="Titel">
    <w:name w:val="Title"/>
    <w:basedOn w:val="Standard"/>
    <w:next w:val="Standard"/>
    <w:link w:val="TitelZchn"/>
    <w:uiPriority w:val="10"/>
    <w:qFormat/>
    <w:rsid w:val="00CF6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6E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E36"/>
    <w:pPr>
      <w:spacing w:after="120" w:line="240" w:lineRule="auto"/>
      <w:jc w:val="both"/>
    </w:pPr>
    <w:rPr>
      <w:rFonts w:ascii="LM Roman 12" w:eastAsiaTheme="minorEastAsia" w:hAnsi="LM Roman 12"/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E36"/>
    <w:rPr>
      <w:rFonts w:ascii="LM Roman 12" w:eastAsiaTheme="minorEastAsia" w:hAnsi="LM Roman 12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E36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4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4C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63F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B63F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B63FF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6B63FF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6B63FF"/>
    <w:rPr>
      <w:color w:val="0563C1" w:themeColor="hyperlink"/>
      <w:u w:val="single"/>
    </w:rPr>
  </w:style>
  <w:style w:type="character" w:styleId="SchwacherVerweis">
    <w:name w:val="Subtle Reference"/>
    <w:basedOn w:val="Absatz-Standardschriftart"/>
    <w:uiPriority w:val="31"/>
    <w:qFormat/>
    <w:rsid w:val="00363594"/>
    <w:rPr>
      <w:smallCaps/>
      <w:color w:val="5A5A5A" w:themeColor="text1" w:themeTint="A5"/>
    </w:rPr>
  </w:style>
  <w:style w:type="character" w:customStyle="1" w:styleId="markedcontent">
    <w:name w:val="markedcontent"/>
    <w:basedOn w:val="Absatz-Standardschriftart"/>
    <w:rsid w:val="004813CF"/>
  </w:style>
  <w:style w:type="paragraph" w:styleId="Listenabsatz">
    <w:name w:val="List Paragraph"/>
    <w:basedOn w:val="Standard"/>
    <w:uiPriority w:val="34"/>
    <w:qFormat/>
    <w:rsid w:val="007C6204"/>
    <w:pPr>
      <w:ind w:left="720"/>
      <w:contextualSpacing/>
    </w:pPr>
  </w:style>
  <w:style w:type="table" w:styleId="Tabellenraster">
    <w:name w:val="Table Grid"/>
    <w:basedOn w:val="NormaleTabelle"/>
    <w:uiPriority w:val="39"/>
    <w:rsid w:val="001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1A26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9F25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9F25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3Akzent3">
    <w:name w:val="List Table 3 Accent 3"/>
    <w:basedOn w:val="NormaleTabelle"/>
    <w:uiPriority w:val="48"/>
    <w:rsid w:val="009F251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D728A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D728AE"/>
    <w:pPr>
      <w:spacing w:after="0"/>
    </w:pPr>
  </w:style>
  <w:style w:type="paragraph" w:styleId="StandardWeb">
    <w:name w:val="Normal (Web)"/>
    <w:basedOn w:val="Standard"/>
    <w:uiPriority w:val="99"/>
    <w:semiHidden/>
    <w:unhideWhenUsed/>
    <w:rsid w:val="009C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C6BEE"/>
    <w:rPr>
      <w:b/>
      <w:bCs/>
    </w:rPr>
  </w:style>
  <w:style w:type="paragraph" w:customStyle="1" w:styleId="Default">
    <w:name w:val="Default"/>
    <w:rsid w:val="008249E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E302-28FD-4AAA-975F-880F345E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Bäcker</dc:creator>
  <cp:keywords/>
  <dc:description/>
  <cp:lastModifiedBy>Kristine Bäcker</cp:lastModifiedBy>
  <cp:revision>3</cp:revision>
  <dcterms:created xsi:type="dcterms:W3CDTF">2024-08-07T10:32:00Z</dcterms:created>
  <dcterms:modified xsi:type="dcterms:W3CDTF">2024-08-08T06:54:00Z</dcterms:modified>
</cp:coreProperties>
</file>